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94D0" w14:textId="77777777" w:rsidR="004A051B" w:rsidRPr="00EE2FE7" w:rsidRDefault="004A051B" w:rsidP="000B7FD6">
      <w:pPr>
        <w:kinsoku w:val="0"/>
        <w:overflowPunct w:val="0"/>
        <w:autoSpaceDE w:val="0"/>
        <w:autoSpaceDN w:val="0"/>
        <w:adjustRightInd w:val="0"/>
        <w:spacing w:before="0" w:after="0" w:line="240" w:lineRule="auto"/>
        <w:ind w:left="2733"/>
        <w:rPr>
          <w:rFonts w:cs="Calibri"/>
          <w:b/>
          <w:bCs/>
        </w:rPr>
      </w:pPr>
      <w:r w:rsidRPr="00EE2FE7">
        <w:rPr>
          <w:rFonts w:cs="Calibri"/>
          <w:b/>
          <w:bCs/>
        </w:rPr>
        <w:t xml:space="preserve">WZÓR </w:t>
      </w:r>
      <w:r w:rsidRPr="00EE2FE7">
        <w:rPr>
          <w:rFonts w:cs="Calibri"/>
          <w:b/>
          <w:bCs/>
          <w:spacing w:val="-1"/>
        </w:rPr>
        <w:t>FORMULARZA</w:t>
      </w:r>
      <w:r w:rsidRPr="00EE2FE7">
        <w:rPr>
          <w:rFonts w:cs="Calibri"/>
          <w:b/>
          <w:bCs/>
        </w:rPr>
        <w:t xml:space="preserve"> ODSTĄPIENIA OD UMOWY</w:t>
      </w:r>
    </w:p>
    <w:p w14:paraId="0E1FC835" w14:textId="77777777" w:rsidR="004A051B" w:rsidRPr="00EE2FE7" w:rsidRDefault="004A051B" w:rsidP="004A051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0"/>
        <w:rPr>
          <w:rFonts w:cs="Calibri"/>
        </w:rPr>
      </w:pPr>
    </w:p>
    <w:p w14:paraId="74504828" w14:textId="77777777" w:rsidR="004A051B" w:rsidRPr="00EE2FE7" w:rsidRDefault="004A051B" w:rsidP="00B45830">
      <w:pPr>
        <w:kinsoku w:val="0"/>
        <w:overflowPunct w:val="0"/>
        <w:autoSpaceDE w:val="0"/>
        <w:autoSpaceDN w:val="0"/>
        <w:adjustRightInd w:val="0"/>
        <w:spacing w:before="0" w:after="0" w:line="240" w:lineRule="auto"/>
        <w:ind w:left="100"/>
        <w:jc w:val="center"/>
        <w:rPr>
          <w:rFonts w:cs="Calibri"/>
          <w:i/>
          <w:iCs/>
        </w:rPr>
      </w:pPr>
      <w:r w:rsidRPr="00EE2FE7">
        <w:rPr>
          <w:rFonts w:cs="Calibri"/>
          <w:i/>
          <w:iCs/>
        </w:rPr>
        <w:t>(formularz ten należy wypełnić i odesłać tylko w przypadku chęci odstąpienia od umowy)</w:t>
      </w:r>
    </w:p>
    <w:p w14:paraId="46ED1B7F" w14:textId="28F609F8" w:rsidR="004A051B" w:rsidRPr="00EE2FE7" w:rsidRDefault="004A051B" w:rsidP="00B45830">
      <w:pPr>
        <w:tabs>
          <w:tab w:val="left" w:pos="256"/>
        </w:tabs>
        <w:kinsoku w:val="0"/>
        <w:overflowPunct w:val="0"/>
        <w:autoSpaceDE w:val="0"/>
        <w:autoSpaceDN w:val="0"/>
        <w:adjustRightInd w:val="0"/>
        <w:spacing w:before="130" w:after="0" w:line="250" w:lineRule="auto"/>
        <w:ind w:left="0" w:right="117"/>
        <w:jc w:val="both"/>
        <w:rPr>
          <w:rFonts w:cs="Calibri"/>
        </w:rPr>
      </w:pPr>
      <w:r w:rsidRPr="00EE2FE7">
        <w:rPr>
          <w:rFonts w:cs="Calibri"/>
          <w:b/>
          <w:bCs/>
        </w:rPr>
        <w:t>Adresat</w:t>
      </w:r>
      <w:r w:rsidR="00B45830" w:rsidRPr="00EE2FE7">
        <w:rPr>
          <w:rFonts w:cs="Calibri"/>
          <w:b/>
          <w:bCs/>
        </w:rPr>
        <w:t>:</w:t>
      </w:r>
      <w:r w:rsidRPr="00EE2FE7">
        <w:rPr>
          <w:rFonts w:cs="Calibri"/>
        </w:rPr>
        <w:t xml:space="preserve"> </w:t>
      </w:r>
      <w:r w:rsidR="00B45830" w:rsidRPr="00EE2FE7">
        <w:rPr>
          <w:rFonts w:cs="Calibri"/>
        </w:rPr>
        <w:t>Perełka Butik Dorota Kowal-Madej”  wpisaną do Centralnej Ewidencji i Informacji o Działalności Gospodarczej prowadzonej przez Ministra Gospodarki, pod adresem Łętownia 303, 37-312 Łętownia NIP: 8161604285 REGON: 180054364. Dane kontaktowe: tel: ………………… adres e-mail: krzysztof186@poczta.onet.pl</w:t>
      </w:r>
    </w:p>
    <w:p w14:paraId="11449F72" w14:textId="42DF0514" w:rsidR="004A051B" w:rsidRPr="00EE2FE7" w:rsidRDefault="004A051B" w:rsidP="00B45830">
      <w:pPr>
        <w:tabs>
          <w:tab w:val="left" w:pos="259"/>
        </w:tabs>
        <w:kinsoku w:val="0"/>
        <w:overflowPunct w:val="0"/>
        <w:autoSpaceDE w:val="0"/>
        <w:autoSpaceDN w:val="0"/>
        <w:adjustRightInd w:val="0"/>
        <w:spacing w:before="114" w:after="0" w:line="240" w:lineRule="exact"/>
        <w:ind w:left="0" w:right="116"/>
        <w:jc w:val="both"/>
        <w:rPr>
          <w:rFonts w:cs="Calibri"/>
        </w:rPr>
      </w:pPr>
      <w:r w:rsidRPr="00EE2FE7">
        <w:rPr>
          <w:rFonts w:cs="Calibri"/>
        </w:rPr>
        <w:t>Ja/My niniejszym informuję/informujemy(*) o moim/naszym odstąpieniu od umowy sprzedaży następujących rzeczy(*)/o świadczenie następującej usługi(*)</w:t>
      </w:r>
      <w:r w:rsidR="00B45830" w:rsidRPr="00EE2FE7">
        <w:rPr>
          <w:rFonts w:cs="Calibri"/>
        </w:rPr>
        <w:t>:</w:t>
      </w:r>
    </w:p>
    <w:p w14:paraId="2082B929" w14:textId="77777777" w:rsidR="00B45830" w:rsidRPr="00EE2FE7" w:rsidRDefault="00B45830" w:rsidP="00B45830">
      <w:pPr>
        <w:tabs>
          <w:tab w:val="left" w:pos="259"/>
        </w:tabs>
        <w:kinsoku w:val="0"/>
        <w:overflowPunct w:val="0"/>
        <w:autoSpaceDE w:val="0"/>
        <w:autoSpaceDN w:val="0"/>
        <w:adjustRightInd w:val="0"/>
        <w:spacing w:before="114" w:after="0" w:line="240" w:lineRule="exact"/>
        <w:ind w:left="0" w:right="116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5129"/>
      </w:tblGrid>
      <w:tr w:rsidR="00EE2FE7" w:rsidRPr="00EE2FE7" w14:paraId="4AAECD10" w14:textId="77777777" w:rsidTr="00EE2FE7">
        <w:tc>
          <w:tcPr>
            <w:tcW w:w="534" w:type="dxa"/>
            <w:shd w:val="clear" w:color="auto" w:fill="auto"/>
          </w:tcPr>
          <w:p w14:paraId="210905A2" w14:textId="234F9EA3" w:rsidR="00B45830" w:rsidRPr="00EE2FE7" w:rsidRDefault="00B45830" w:rsidP="00EE2FE7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  <w:b/>
                <w:bCs/>
              </w:rPr>
            </w:pPr>
            <w:r w:rsidRPr="00EE2FE7">
              <w:rPr>
                <w:rFonts w:cs="Calibri"/>
                <w:b/>
                <w:bCs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124E96C6" w14:textId="1BF62AEF" w:rsidR="00B45830" w:rsidRPr="00EE2FE7" w:rsidRDefault="00B45830" w:rsidP="00EE2FE7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  <w:b/>
                <w:bCs/>
              </w:rPr>
            </w:pPr>
            <w:r w:rsidRPr="00EE2FE7">
              <w:rPr>
                <w:rFonts w:cs="Calibri"/>
                <w:b/>
                <w:bCs/>
              </w:rPr>
              <w:t>Data zawarcia umowy(*)/odbioru(*)</w:t>
            </w:r>
          </w:p>
        </w:tc>
        <w:tc>
          <w:tcPr>
            <w:tcW w:w="5129" w:type="dxa"/>
            <w:shd w:val="clear" w:color="auto" w:fill="auto"/>
          </w:tcPr>
          <w:p w14:paraId="05B55C7B" w14:textId="77777777" w:rsidR="00B45830" w:rsidRPr="00EE2FE7" w:rsidRDefault="00B45830" w:rsidP="00EE2FE7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</w:rPr>
            </w:pPr>
          </w:p>
          <w:p w14:paraId="7229DA76" w14:textId="1A032529" w:rsidR="00B45830" w:rsidRPr="00EE2FE7" w:rsidRDefault="00B45830" w:rsidP="00EE2FE7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</w:rPr>
            </w:pPr>
          </w:p>
        </w:tc>
      </w:tr>
      <w:tr w:rsidR="00EE2FE7" w:rsidRPr="00EE2FE7" w14:paraId="6727ACDF" w14:textId="77777777" w:rsidTr="00EE2FE7">
        <w:tc>
          <w:tcPr>
            <w:tcW w:w="534" w:type="dxa"/>
            <w:shd w:val="clear" w:color="auto" w:fill="auto"/>
          </w:tcPr>
          <w:p w14:paraId="584B1D33" w14:textId="61A07707" w:rsidR="00B45830" w:rsidRPr="00EE2FE7" w:rsidRDefault="00B45830" w:rsidP="00EE2FE7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  <w:b/>
                <w:bCs/>
              </w:rPr>
            </w:pPr>
            <w:r w:rsidRPr="00EE2FE7">
              <w:rPr>
                <w:rFonts w:cs="Calibri"/>
                <w:b/>
                <w:bCs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10AE003C" w14:textId="4DD9CE64" w:rsidR="00B45830" w:rsidRPr="00EE2FE7" w:rsidRDefault="00B45830" w:rsidP="00EE2FE7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  <w:b/>
                <w:bCs/>
              </w:rPr>
            </w:pPr>
            <w:r w:rsidRPr="00EE2FE7">
              <w:rPr>
                <w:rFonts w:cs="Calibri"/>
                <w:b/>
                <w:bCs/>
              </w:rPr>
              <w:t>Numer zamówienia</w:t>
            </w:r>
          </w:p>
        </w:tc>
        <w:tc>
          <w:tcPr>
            <w:tcW w:w="5129" w:type="dxa"/>
            <w:shd w:val="clear" w:color="auto" w:fill="auto"/>
          </w:tcPr>
          <w:p w14:paraId="195AC596" w14:textId="77777777" w:rsidR="00B45830" w:rsidRPr="00EE2FE7" w:rsidRDefault="00B45830" w:rsidP="00EE2FE7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</w:rPr>
            </w:pPr>
          </w:p>
          <w:p w14:paraId="54AC0AD0" w14:textId="19A99235" w:rsidR="00B45830" w:rsidRPr="00EE2FE7" w:rsidRDefault="00B45830" w:rsidP="00EE2FE7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</w:rPr>
            </w:pPr>
          </w:p>
        </w:tc>
      </w:tr>
      <w:tr w:rsidR="00EE2FE7" w:rsidRPr="00EE2FE7" w14:paraId="7851948A" w14:textId="77777777" w:rsidTr="00EE2FE7">
        <w:tc>
          <w:tcPr>
            <w:tcW w:w="534" w:type="dxa"/>
            <w:shd w:val="clear" w:color="auto" w:fill="auto"/>
          </w:tcPr>
          <w:p w14:paraId="757B39C3" w14:textId="671BDEA9" w:rsidR="00B45830" w:rsidRPr="00EE2FE7" w:rsidRDefault="00B45830" w:rsidP="00EE2FE7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  <w:b/>
                <w:bCs/>
              </w:rPr>
            </w:pPr>
            <w:r w:rsidRPr="00EE2FE7">
              <w:rPr>
                <w:rFonts w:cs="Calibri"/>
                <w:b/>
                <w:bCs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396695E5" w14:textId="37CFBBAE" w:rsidR="00B45830" w:rsidRPr="00EE2FE7" w:rsidRDefault="00B45830" w:rsidP="00EE2FE7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  <w:b/>
                <w:bCs/>
              </w:rPr>
            </w:pPr>
            <w:r w:rsidRPr="00EE2FE7">
              <w:rPr>
                <w:rFonts w:cs="Calibri"/>
                <w:b/>
                <w:bCs/>
              </w:rPr>
              <w:t>Imię i nazwisko konsumenta (-ów)</w:t>
            </w:r>
          </w:p>
        </w:tc>
        <w:tc>
          <w:tcPr>
            <w:tcW w:w="5129" w:type="dxa"/>
            <w:shd w:val="clear" w:color="auto" w:fill="auto"/>
          </w:tcPr>
          <w:p w14:paraId="1770F55A" w14:textId="77777777" w:rsidR="00B45830" w:rsidRPr="00EE2FE7" w:rsidRDefault="00B45830" w:rsidP="00EE2FE7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</w:rPr>
            </w:pPr>
          </w:p>
          <w:p w14:paraId="1363D791" w14:textId="4A5AC629" w:rsidR="00B45830" w:rsidRPr="00EE2FE7" w:rsidRDefault="00B45830" w:rsidP="00EE2FE7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</w:rPr>
            </w:pPr>
          </w:p>
        </w:tc>
      </w:tr>
      <w:tr w:rsidR="00EE2FE7" w:rsidRPr="00EE2FE7" w14:paraId="0089C859" w14:textId="77777777" w:rsidTr="00EE2FE7">
        <w:tc>
          <w:tcPr>
            <w:tcW w:w="534" w:type="dxa"/>
            <w:shd w:val="clear" w:color="auto" w:fill="auto"/>
          </w:tcPr>
          <w:p w14:paraId="4CD5E8ED" w14:textId="4E3281E8" w:rsidR="00B45830" w:rsidRPr="00EE2FE7" w:rsidRDefault="00B45830" w:rsidP="00EE2FE7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  <w:b/>
                <w:bCs/>
              </w:rPr>
            </w:pPr>
            <w:r w:rsidRPr="00EE2FE7">
              <w:rPr>
                <w:rFonts w:cs="Calibri"/>
                <w:b/>
                <w:bCs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732D2B70" w14:textId="375FC486" w:rsidR="00B45830" w:rsidRPr="00EE2FE7" w:rsidRDefault="00B45830" w:rsidP="00EE2FE7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  <w:b/>
                <w:bCs/>
              </w:rPr>
            </w:pPr>
            <w:r w:rsidRPr="00EE2FE7">
              <w:rPr>
                <w:rFonts w:cs="Calibri"/>
                <w:b/>
                <w:bCs/>
              </w:rPr>
              <w:t>Adres konsumenta(-ów)</w:t>
            </w:r>
          </w:p>
        </w:tc>
        <w:tc>
          <w:tcPr>
            <w:tcW w:w="5129" w:type="dxa"/>
            <w:shd w:val="clear" w:color="auto" w:fill="auto"/>
          </w:tcPr>
          <w:p w14:paraId="722AC9E8" w14:textId="77777777" w:rsidR="00B45830" w:rsidRPr="00EE2FE7" w:rsidRDefault="00B45830" w:rsidP="00EE2FE7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</w:rPr>
            </w:pPr>
          </w:p>
          <w:p w14:paraId="45559D8B" w14:textId="63814B18" w:rsidR="00B45830" w:rsidRPr="00EE2FE7" w:rsidRDefault="00B45830" w:rsidP="00EE2FE7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</w:rPr>
            </w:pPr>
          </w:p>
        </w:tc>
      </w:tr>
      <w:tr w:rsidR="00D310B9" w:rsidRPr="00EE2FE7" w14:paraId="076F4E54" w14:textId="77777777" w:rsidTr="00EE2FE7">
        <w:tc>
          <w:tcPr>
            <w:tcW w:w="534" w:type="dxa"/>
            <w:shd w:val="clear" w:color="auto" w:fill="auto"/>
          </w:tcPr>
          <w:p w14:paraId="1454527D" w14:textId="70331F40" w:rsidR="00D310B9" w:rsidRPr="00EE2FE7" w:rsidRDefault="00CB48C0" w:rsidP="00D310B9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  <w:r w:rsidR="00D310B9">
              <w:rPr>
                <w:rFonts w:cs="Calibri"/>
                <w:b/>
                <w:bCs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CF7A6CD" w14:textId="70031900" w:rsidR="00D310B9" w:rsidRPr="00EE2FE7" w:rsidRDefault="00D310B9" w:rsidP="00D310B9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  <w:b/>
                <w:bCs/>
              </w:rPr>
            </w:pPr>
            <w:r w:rsidRPr="00EE2FE7">
              <w:rPr>
                <w:rFonts w:cs="Calibri"/>
                <w:b/>
                <w:bCs/>
              </w:rPr>
              <w:t>Data</w:t>
            </w:r>
          </w:p>
        </w:tc>
        <w:tc>
          <w:tcPr>
            <w:tcW w:w="5129" w:type="dxa"/>
            <w:shd w:val="clear" w:color="auto" w:fill="auto"/>
          </w:tcPr>
          <w:p w14:paraId="4285F7B1" w14:textId="77777777" w:rsidR="00D310B9" w:rsidRPr="00EE2FE7" w:rsidRDefault="00D310B9" w:rsidP="00D310B9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</w:rPr>
            </w:pPr>
          </w:p>
          <w:p w14:paraId="01ED4B53" w14:textId="6E90C296" w:rsidR="00D310B9" w:rsidRPr="00EE2FE7" w:rsidRDefault="00D310B9" w:rsidP="00D310B9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</w:rPr>
            </w:pPr>
          </w:p>
        </w:tc>
      </w:tr>
      <w:tr w:rsidR="00D310B9" w:rsidRPr="00EE2FE7" w14:paraId="640BDB4A" w14:textId="77777777" w:rsidTr="00EE2FE7">
        <w:tc>
          <w:tcPr>
            <w:tcW w:w="534" w:type="dxa"/>
            <w:shd w:val="clear" w:color="auto" w:fill="auto"/>
          </w:tcPr>
          <w:p w14:paraId="7713B41F" w14:textId="419B8A42" w:rsidR="00D310B9" w:rsidRPr="00EE2FE7" w:rsidRDefault="00CB48C0" w:rsidP="00D310B9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</w:t>
            </w:r>
            <w:r w:rsidR="00D310B9">
              <w:rPr>
                <w:rFonts w:cs="Calibri"/>
                <w:b/>
                <w:bCs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41E30A6A" w14:textId="77777777" w:rsidR="00D310B9" w:rsidRPr="00EE2FE7" w:rsidRDefault="00D310B9" w:rsidP="00D310B9">
            <w:pPr>
              <w:tabs>
                <w:tab w:val="left" w:pos="252"/>
              </w:tabs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0"/>
              <w:jc w:val="both"/>
              <w:rPr>
                <w:rFonts w:cs="Calibri"/>
                <w:b/>
                <w:bCs/>
              </w:rPr>
            </w:pPr>
            <w:r w:rsidRPr="00EE2FE7">
              <w:rPr>
                <w:rFonts w:cs="Calibri"/>
                <w:b/>
                <w:bCs/>
              </w:rPr>
              <w:t xml:space="preserve">Podpis konsumenta(-ów) </w:t>
            </w:r>
            <w:r w:rsidRPr="00EE2FE7">
              <w:rPr>
                <w:rFonts w:cs="Calibri"/>
                <w:b/>
                <w:bCs/>
                <w:i/>
                <w:iCs/>
              </w:rPr>
              <w:t>(tylko jeżeli formularz jest przesyłany w wersji papierowej)</w:t>
            </w:r>
          </w:p>
          <w:p w14:paraId="7CDDAE28" w14:textId="77777777" w:rsidR="00D310B9" w:rsidRPr="00EE2FE7" w:rsidRDefault="00D310B9" w:rsidP="00D310B9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129" w:type="dxa"/>
            <w:shd w:val="clear" w:color="auto" w:fill="auto"/>
          </w:tcPr>
          <w:p w14:paraId="49F2008C" w14:textId="03C6CE1C" w:rsidR="00D310B9" w:rsidRPr="00EE2FE7" w:rsidRDefault="00D310B9" w:rsidP="00D310B9">
            <w:p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exact"/>
              <w:ind w:left="0" w:right="116"/>
              <w:jc w:val="both"/>
              <w:rPr>
                <w:rFonts w:cs="Calibri"/>
              </w:rPr>
            </w:pPr>
          </w:p>
        </w:tc>
      </w:tr>
    </w:tbl>
    <w:p w14:paraId="1FB849D6" w14:textId="7BF553A8" w:rsidR="00B45830" w:rsidRPr="00EE2FE7" w:rsidRDefault="00B45830" w:rsidP="00B45830">
      <w:pPr>
        <w:tabs>
          <w:tab w:val="left" w:pos="259"/>
        </w:tabs>
        <w:kinsoku w:val="0"/>
        <w:overflowPunct w:val="0"/>
        <w:autoSpaceDE w:val="0"/>
        <w:autoSpaceDN w:val="0"/>
        <w:adjustRightInd w:val="0"/>
        <w:spacing w:before="114" w:after="0" w:line="240" w:lineRule="exact"/>
        <w:ind w:left="0" w:right="116"/>
        <w:jc w:val="both"/>
        <w:rPr>
          <w:rFonts w:cs="Calibri"/>
        </w:rPr>
      </w:pPr>
    </w:p>
    <w:p w14:paraId="0D9747B9" w14:textId="77777777" w:rsidR="00B45830" w:rsidRPr="00EE2FE7" w:rsidRDefault="00B45830" w:rsidP="00B45830">
      <w:pPr>
        <w:tabs>
          <w:tab w:val="left" w:pos="259"/>
        </w:tabs>
        <w:kinsoku w:val="0"/>
        <w:overflowPunct w:val="0"/>
        <w:autoSpaceDE w:val="0"/>
        <w:autoSpaceDN w:val="0"/>
        <w:adjustRightInd w:val="0"/>
        <w:spacing w:before="114" w:after="0" w:line="240" w:lineRule="exact"/>
        <w:ind w:left="0" w:right="116"/>
        <w:jc w:val="both"/>
        <w:rPr>
          <w:rFonts w:cs="Calibri"/>
        </w:rPr>
      </w:pPr>
    </w:p>
    <w:p w14:paraId="543DCC84" w14:textId="77777777" w:rsidR="004A051B" w:rsidRPr="00EE2FE7" w:rsidRDefault="004A051B" w:rsidP="004A051B">
      <w:pPr>
        <w:kinsoku w:val="0"/>
        <w:overflowPunct w:val="0"/>
        <w:autoSpaceDE w:val="0"/>
        <w:autoSpaceDN w:val="0"/>
        <w:adjustRightInd w:val="0"/>
        <w:spacing w:before="0" w:after="0" w:line="240" w:lineRule="auto"/>
        <w:ind w:left="0"/>
        <w:jc w:val="both"/>
        <w:rPr>
          <w:rFonts w:cs="Calibri"/>
        </w:rPr>
      </w:pPr>
    </w:p>
    <w:p w14:paraId="61DBC7E8" w14:textId="77777777" w:rsidR="000B7FD6" w:rsidRPr="00EE2FE7" w:rsidRDefault="000B7FD6" w:rsidP="004A051B">
      <w:pPr>
        <w:kinsoku w:val="0"/>
        <w:overflowPunct w:val="0"/>
        <w:autoSpaceDE w:val="0"/>
        <w:autoSpaceDN w:val="0"/>
        <w:adjustRightInd w:val="0"/>
        <w:spacing w:before="0" w:after="0" w:line="240" w:lineRule="auto"/>
        <w:ind w:left="0"/>
        <w:jc w:val="both"/>
        <w:rPr>
          <w:rFonts w:cs="Calibri"/>
        </w:rPr>
      </w:pPr>
    </w:p>
    <w:p w14:paraId="4790F4F5" w14:textId="77777777" w:rsidR="000B7FD6" w:rsidRPr="00EE2FE7" w:rsidRDefault="000B7FD6" w:rsidP="004A051B">
      <w:pPr>
        <w:kinsoku w:val="0"/>
        <w:overflowPunct w:val="0"/>
        <w:autoSpaceDE w:val="0"/>
        <w:autoSpaceDN w:val="0"/>
        <w:adjustRightInd w:val="0"/>
        <w:spacing w:before="0" w:after="0" w:line="240" w:lineRule="auto"/>
        <w:ind w:left="0"/>
        <w:jc w:val="both"/>
        <w:rPr>
          <w:rFonts w:cs="Calibri"/>
        </w:rPr>
      </w:pPr>
    </w:p>
    <w:p w14:paraId="1F124781" w14:textId="77777777" w:rsidR="000B7FD6" w:rsidRPr="00EE2FE7" w:rsidRDefault="000B7FD6" w:rsidP="004A051B">
      <w:pPr>
        <w:kinsoku w:val="0"/>
        <w:overflowPunct w:val="0"/>
        <w:autoSpaceDE w:val="0"/>
        <w:autoSpaceDN w:val="0"/>
        <w:adjustRightInd w:val="0"/>
        <w:spacing w:before="0" w:after="0" w:line="240" w:lineRule="auto"/>
        <w:ind w:left="0"/>
        <w:jc w:val="both"/>
        <w:rPr>
          <w:rFonts w:cs="Calibri"/>
        </w:rPr>
      </w:pPr>
    </w:p>
    <w:p w14:paraId="1B4DD3F1" w14:textId="77777777" w:rsidR="004A051B" w:rsidRPr="00EE2FE7" w:rsidRDefault="004A051B" w:rsidP="004A051B">
      <w:pPr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100"/>
        <w:jc w:val="both"/>
        <w:rPr>
          <w:rFonts w:cs="Calibri"/>
        </w:rPr>
      </w:pPr>
      <w:r w:rsidRPr="00EE2FE7">
        <w:rPr>
          <w:rFonts w:cs="Calibri"/>
        </w:rPr>
        <w:t>(*) Niepotrzebne skreślić.</w:t>
      </w:r>
    </w:p>
    <w:p w14:paraId="13C8813F" w14:textId="77777777" w:rsidR="004A051B" w:rsidRPr="00EE2FE7" w:rsidRDefault="004A051B" w:rsidP="004A051B">
      <w:pPr>
        <w:jc w:val="both"/>
        <w:rPr>
          <w:rFonts w:cs="Calibri"/>
        </w:rPr>
      </w:pPr>
    </w:p>
    <w:sectPr w:rsidR="004A051B" w:rsidRPr="00EE2FE7" w:rsidSect="000B7FD6">
      <w:headerReference w:type="default" r:id="rId7"/>
      <w:pgSz w:w="11906" w:h="16838" w:code="9"/>
      <w:pgMar w:top="964" w:right="73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73D5" w14:textId="77777777" w:rsidR="0017550A" w:rsidRDefault="0017550A" w:rsidP="00B45830">
      <w:pPr>
        <w:spacing w:before="0" w:after="0" w:line="240" w:lineRule="auto"/>
      </w:pPr>
      <w:r>
        <w:separator/>
      </w:r>
    </w:p>
  </w:endnote>
  <w:endnote w:type="continuationSeparator" w:id="0">
    <w:p w14:paraId="76E9E8A1" w14:textId="77777777" w:rsidR="0017550A" w:rsidRDefault="0017550A" w:rsidP="00B458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216F" w14:textId="77777777" w:rsidR="0017550A" w:rsidRDefault="0017550A" w:rsidP="00B45830">
      <w:pPr>
        <w:spacing w:before="0" w:after="0" w:line="240" w:lineRule="auto"/>
      </w:pPr>
      <w:r>
        <w:separator/>
      </w:r>
    </w:p>
  </w:footnote>
  <w:footnote w:type="continuationSeparator" w:id="0">
    <w:p w14:paraId="0A39F2BA" w14:textId="77777777" w:rsidR="0017550A" w:rsidRDefault="0017550A" w:rsidP="00B4583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24B2" w14:textId="7CF97CF7" w:rsidR="00B45830" w:rsidRPr="00B45830" w:rsidRDefault="00B45830">
    <w:pPr>
      <w:pStyle w:val="Nagwek"/>
      <w:rPr>
        <w:b/>
        <w:bCs/>
      </w:rPr>
    </w:pPr>
    <w:r w:rsidRPr="00B45830">
      <w:rPr>
        <w:b/>
        <w:bCs/>
      </w:rPr>
      <w:t>Załącznik nr 2 do Regulaminu</w:t>
    </w:r>
  </w:p>
  <w:p w14:paraId="0A3C19C1" w14:textId="77777777" w:rsidR="00B45830" w:rsidRDefault="00B458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–"/>
      <w:lvlJc w:val="left"/>
      <w:pPr>
        <w:ind w:left="241" w:hanging="156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226" w:hanging="156"/>
      </w:pPr>
    </w:lvl>
    <w:lvl w:ilvl="2">
      <w:numFmt w:val="bullet"/>
      <w:lvlText w:val="•"/>
      <w:lvlJc w:val="left"/>
      <w:pPr>
        <w:ind w:left="2210" w:hanging="156"/>
      </w:pPr>
    </w:lvl>
    <w:lvl w:ilvl="3">
      <w:numFmt w:val="bullet"/>
      <w:lvlText w:val="•"/>
      <w:lvlJc w:val="left"/>
      <w:pPr>
        <w:ind w:left="3195" w:hanging="156"/>
      </w:pPr>
    </w:lvl>
    <w:lvl w:ilvl="4">
      <w:numFmt w:val="bullet"/>
      <w:lvlText w:val="•"/>
      <w:lvlJc w:val="left"/>
      <w:pPr>
        <w:ind w:left="4179" w:hanging="156"/>
      </w:pPr>
    </w:lvl>
    <w:lvl w:ilvl="5">
      <w:numFmt w:val="bullet"/>
      <w:lvlText w:val="•"/>
      <w:lvlJc w:val="left"/>
      <w:pPr>
        <w:ind w:left="5164" w:hanging="156"/>
      </w:pPr>
    </w:lvl>
    <w:lvl w:ilvl="6">
      <w:numFmt w:val="bullet"/>
      <w:lvlText w:val="•"/>
      <w:lvlJc w:val="left"/>
      <w:pPr>
        <w:ind w:left="6148" w:hanging="156"/>
      </w:pPr>
    </w:lvl>
    <w:lvl w:ilvl="7">
      <w:numFmt w:val="bullet"/>
      <w:lvlText w:val="•"/>
      <w:lvlJc w:val="left"/>
      <w:pPr>
        <w:ind w:left="7132" w:hanging="156"/>
      </w:pPr>
    </w:lvl>
    <w:lvl w:ilvl="8">
      <w:numFmt w:val="bullet"/>
      <w:lvlText w:val="•"/>
      <w:lvlJc w:val="left"/>
      <w:pPr>
        <w:ind w:left="8117" w:hanging="1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F96"/>
    <w:rsid w:val="0005383F"/>
    <w:rsid w:val="000B7FD6"/>
    <w:rsid w:val="000C41F3"/>
    <w:rsid w:val="000F4A1B"/>
    <w:rsid w:val="0017550A"/>
    <w:rsid w:val="002A2F96"/>
    <w:rsid w:val="0039459D"/>
    <w:rsid w:val="00397154"/>
    <w:rsid w:val="004251FB"/>
    <w:rsid w:val="004A051B"/>
    <w:rsid w:val="005633B6"/>
    <w:rsid w:val="00605AEC"/>
    <w:rsid w:val="006501AB"/>
    <w:rsid w:val="006F5ACF"/>
    <w:rsid w:val="00734C89"/>
    <w:rsid w:val="0079667B"/>
    <w:rsid w:val="0094466C"/>
    <w:rsid w:val="00B45830"/>
    <w:rsid w:val="00B87EB8"/>
    <w:rsid w:val="00BB66B7"/>
    <w:rsid w:val="00CB48C0"/>
    <w:rsid w:val="00D310B9"/>
    <w:rsid w:val="00E7301F"/>
    <w:rsid w:val="00E86C7B"/>
    <w:rsid w:val="00EE2FE7"/>
    <w:rsid w:val="00F4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D5ED"/>
  <w15:chartTrackingRefBased/>
  <w15:docId w15:val="{04875CC8-9FB1-422D-B7D4-5A0FB7F0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1F3"/>
    <w:pPr>
      <w:spacing w:before="30" w:after="10" w:line="250" w:lineRule="exact"/>
      <w:ind w:left="-57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A051B"/>
    <w:pPr>
      <w:autoSpaceDE w:val="0"/>
      <w:autoSpaceDN w:val="0"/>
      <w:adjustRightInd w:val="0"/>
      <w:spacing w:before="130" w:after="0" w:line="240" w:lineRule="auto"/>
      <w:ind w:left="251" w:hanging="151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4A051B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58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583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458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5830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45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W%20Systemy%20Zarz&#261;dzania%20sp.%20z%20o.o\2021\Pere&#322;ka%20Butik%20-%20Regulamin%20sklepu\doc_260362546_260362546_10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doc_260362546_260362546_100</Template>
  <TotalTime>11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ODSTĄPIENIA OD UMOWY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ODSTĄPIENIA OD UMOWY</dc:title>
  <dc:subject>prawa konsumenta</dc:subject>
  <dc:creator>User</dc:creator>
  <cp:keywords/>
  <dc:description>Dz.U. 2020, poz. 287 (załącznik 2)</dc:description>
  <cp:lastModifiedBy>User</cp:lastModifiedBy>
  <cp:revision>4</cp:revision>
  <dcterms:created xsi:type="dcterms:W3CDTF">2021-06-18T08:21:00Z</dcterms:created>
  <dcterms:modified xsi:type="dcterms:W3CDTF">2021-06-18T08:36:00Z</dcterms:modified>
  <cp:category>Prawa konsumenta</cp:category>
  <cp:contentStatus>Formularz obowiązujący od dnia 25 grudnia 2014 r.</cp:contentStatus>
</cp:coreProperties>
</file>